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43F" w:rsidRDefault="0012043F" w:rsidP="0012043F">
      <w:pPr>
        <w:jc w:val="right"/>
        <w:rPr>
          <w:rFonts w:ascii="Arial" w:hAnsi="Arial"/>
          <w:sz w:val="22"/>
          <w:szCs w:val="22"/>
        </w:rPr>
      </w:pPr>
      <w:bookmarkStart w:id="0" w:name="DDE_LINK"/>
      <w:bookmarkEnd w:id="0"/>
      <w:r>
        <w:rPr>
          <w:rFonts w:ascii="Arial" w:hAnsi="Arial"/>
          <w:sz w:val="22"/>
          <w:szCs w:val="22"/>
        </w:rPr>
        <w:t>Hamburg, den 16.09.2019</w:t>
      </w:r>
    </w:p>
    <w:p w:rsidR="0012043F" w:rsidRDefault="0012043F" w:rsidP="0012043F">
      <w:pPr>
        <w:jc w:val="right"/>
        <w:rPr>
          <w:rFonts w:ascii="Arial" w:hAnsi="Arial"/>
          <w:sz w:val="22"/>
          <w:szCs w:val="22"/>
        </w:rPr>
      </w:pPr>
    </w:p>
    <w:p w:rsidR="005C667C" w:rsidRDefault="0012043F" w:rsidP="0012043F">
      <w:pPr>
        <w:jc w:val="center"/>
        <w:rPr>
          <w:rFonts w:ascii="Arial" w:hAnsi="Arial"/>
          <w:sz w:val="22"/>
          <w:szCs w:val="22"/>
        </w:rPr>
      </w:pPr>
      <w:r w:rsidRPr="0012043F">
        <w:rPr>
          <w:rFonts w:ascii="Arial" w:hAnsi="Arial"/>
          <w:b/>
          <w:sz w:val="22"/>
          <w:szCs w:val="22"/>
        </w:rPr>
        <w:t>Herbst-</w:t>
      </w:r>
      <w:r w:rsidR="007361A9">
        <w:rPr>
          <w:rFonts w:ascii="Arial" w:hAnsi="Arial"/>
          <w:b/>
          <w:sz w:val="22"/>
          <w:szCs w:val="22"/>
        </w:rPr>
        <w:t xml:space="preserve"> </w:t>
      </w:r>
      <w:r w:rsidRPr="0012043F">
        <w:rPr>
          <w:rFonts w:ascii="Arial" w:hAnsi="Arial"/>
          <w:b/>
          <w:sz w:val="22"/>
          <w:szCs w:val="22"/>
        </w:rPr>
        <w:t>/ Winterbrief 2019 /2020</w:t>
      </w:r>
    </w:p>
    <w:p w:rsidR="0012043F" w:rsidRDefault="0012043F" w:rsidP="0012043F">
      <w:pPr>
        <w:jc w:val="center"/>
        <w:rPr>
          <w:rFonts w:ascii="Arial" w:hAnsi="Arial"/>
          <w:sz w:val="22"/>
          <w:szCs w:val="22"/>
        </w:rPr>
      </w:pPr>
    </w:p>
    <w:p w:rsidR="0012043F" w:rsidRDefault="0012043F" w:rsidP="0012043F">
      <w:pPr>
        <w:jc w:val="both"/>
        <w:rPr>
          <w:rFonts w:ascii="Arial" w:hAnsi="Arial"/>
          <w:sz w:val="22"/>
          <w:szCs w:val="22"/>
        </w:rPr>
      </w:pPr>
      <w:r>
        <w:rPr>
          <w:rFonts w:ascii="Arial" w:hAnsi="Arial"/>
          <w:sz w:val="22"/>
          <w:szCs w:val="22"/>
        </w:rPr>
        <w:t>Liebe Clubmitglieder,</w:t>
      </w:r>
    </w:p>
    <w:p w:rsidR="0012043F" w:rsidRDefault="0012043F" w:rsidP="0012043F">
      <w:pPr>
        <w:jc w:val="both"/>
        <w:rPr>
          <w:rFonts w:ascii="Arial" w:hAnsi="Arial"/>
          <w:sz w:val="22"/>
          <w:szCs w:val="22"/>
        </w:rPr>
      </w:pPr>
    </w:p>
    <w:p w:rsidR="005A5A09" w:rsidRDefault="0012043F" w:rsidP="0012043F">
      <w:pPr>
        <w:jc w:val="both"/>
        <w:rPr>
          <w:rFonts w:ascii="Arial" w:hAnsi="Arial"/>
          <w:sz w:val="22"/>
          <w:szCs w:val="22"/>
        </w:rPr>
      </w:pPr>
      <w:r>
        <w:rPr>
          <w:rFonts w:ascii="Arial" w:hAnsi="Arial"/>
          <w:sz w:val="22"/>
          <w:szCs w:val="22"/>
        </w:rPr>
        <w:t xml:space="preserve">der Segelsommer neigt sich dem Ende zu, die ersten Masten sind bereits eingelagert und </w:t>
      </w:r>
      <w:r w:rsidR="007361A9">
        <w:rPr>
          <w:rFonts w:ascii="Arial" w:hAnsi="Arial"/>
          <w:sz w:val="22"/>
          <w:szCs w:val="22"/>
        </w:rPr>
        <w:t>wir haben die Saison am 14.09.</w:t>
      </w:r>
      <w:r>
        <w:rPr>
          <w:rFonts w:ascii="Arial" w:hAnsi="Arial"/>
          <w:sz w:val="22"/>
          <w:szCs w:val="22"/>
        </w:rPr>
        <w:t xml:space="preserve"> </w:t>
      </w:r>
      <w:r w:rsidR="007361A9">
        <w:rPr>
          <w:rFonts w:ascii="Arial" w:hAnsi="Arial"/>
          <w:sz w:val="22"/>
          <w:szCs w:val="22"/>
        </w:rPr>
        <w:t xml:space="preserve">mit 29 Teilnehmern </w:t>
      </w:r>
      <w:r w:rsidR="00E47E5D">
        <w:rPr>
          <w:rFonts w:ascii="Arial" w:hAnsi="Arial"/>
          <w:sz w:val="22"/>
          <w:szCs w:val="22"/>
        </w:rPr>
        <w:t xml:space="preserve">am Grillfest </w:t>
      </w:r>
      <w:r w:rsidR="007361A9">
        <w:rPr>
          <w:rFonts w:ascii="Arial" w:hAnsi="Arial"/>
          <w:sz w:val="22"/>
          <w:szCs w:val="22"/>
        </w:rPr>
        <w:t xml:space="preserve">beendet. Die Wetterveränderungen waren auch in dieser Saison deutlich wahrnehmbar und wir dürfen gespannt sein, was uns die Zukunft in dieser Hinsicht bringt. </w:t>
      </w:r>
    </w:p>
    <w:p w:rsidR="002774A2" w:rsidRDefault="002774A2" w:rsidP="0012043F">
      <w:pPr>
        <w:jc w:val="both"/>
        <w:rPr>
          <w:rFonts w:ascii="Arial" w:hAnsi="Arial"/>
          <w:sz w:val="22"/>
          <w:szCs w:val="22"/>
        </w:rPr>
      </w:pPr>
    </w:p>
    <w:p w:rsidR="005A5A09" w:rsidRDefault="007361A9" w:rsidP="0012043F">
      <w:pPr>
        <w:jc w:val="both"/>
        <w:rPr>
          <w:rFonts w:ascii="Arial" w:hAnsi="Arial"/>
          <w:sz w:val="22"/>
          <w:szCs w:val="22"/>
        </w:rPr>
      </w:pPr>
      <w:r>
        <w:rPr>
          <w:rFonts w:ascii="Arial" w:hAnsi="Arial"/>
          <w:sz w:val="22"/>
          <w:szCs w:val="22"/>
        </w:rPr>
        <w:t xml:space="preserve">Auch bei uns im Hafen stehen Änderungen ins Haus, </w:t>
      </w:r>
      <w:r w:rsidR="005A5A09">
        <w:rPr>
          <w:rFonts w:ascii="Arial" w:hAnsi="Arial"/>
          <w:sz w:val="22"/>
          <w:szCs w:val="22"/>
        </w:rPr>
        <w:t>die sich auf unser Clubleben auswirken w</w:t>
      </w:r>
      <w:r w:rsidR="00E47E5D">
        <w:rPr>
          <w:rFonts w:ascii="Arial" w:hAnsi="Arial"/>
          <w:sz w:val="22"/>
          <w:szCs w:val="22"/>
        </w:rPr>
        <w:t>erden</w:t>
      </w:r>
      <w:r w:rsidR="005A5A09">
        <w:rPr>
          <w:rFonts w:ascii="Arial" w:hAnsi="Arial"/>
          <w:sz w:val="22"/>
          <w:szCs w:val="22"/>
        </w:rPr>
        <w:t>. D</w:t>
      </w:r>
      <w:r>
        <w:rPr>
          <w:rFonts w:ascii="Arial" w:hAnsi="Arial"/>
          <w:sz w:val="22"/>
          <w:szCs w:val="22"/>
        </w:rPr>
        <w:t xml:space="preserve">ie „Tonne 122“ mit Herrn Heese </w:t>
      </w:r>
      <w:r w:rsidR="00E47E5D">
        <w:rPr>
          <w:rFonts w:ascii="Arial" w:hAnsi="Arial"/>
          <w:sz w:val="22"/>
          <w:szCs w:val="22"/>
        </w:rPr>
        <w:t xml:space="preserve">wird </w:t>
      </w:r>
      <w:r w:rsidR="002774A2">
        <w:rPr>
          <w:rFonts w:ascii="Arial" w:hAnsi="Arial"/>
          <w:sz w:val="22"/>
          <w:szCs w:val="22"/>
        </w:rPr>
        <w:t xml:space="preserve">Ende </w:t>
      </w:r>
      <w:r>
        <w:rPr>
          <w:rFonts w:ascii="Arial" w:hAnsi="Arial"/>
          <w:sz w:val="22"/>
          <w:szCs w:val="22"/>
        </w:rPr>
        <w:t>Oktob</w:t>
      </w:r>
      <w:r w:rsidR="005A5A09">
        <w:rPr>
          <w:rFonts w:ascii="Arial" w:hAnsi="Arial"/>
          <w:sz w:val="22"/>
          <w:szCs w:val="22"/>
        </w:rPr>
        <w:t>er die Tore schließen</w:t>
      </w:r>
      <w:r w:rsidR="002774A2">
        <w:rPr>
          <w:rFonts w:ascii="Arial" w:hAnsi="Arial"/>
          <w:sz w:val="22"/>
          <w:szCs w:val="22"/>
        </w:rPr>
        <w:t>. D</w:t>
      </w:r>
      <w:r w:rsidR="005A5A09">
        <w:rPr>
          <w:rFonts w:ascii="Arial" w:hAnsi="Arial"/>
          <w:sz w:val="22"/>
          <w:szCs w:val="22"/>
        </w:rPr>
        <w:t>amit verlieren wir unser Clublokal</w:t>
      </w:r>
      <w:r>
        <w:rPr>
          <w:rFonts w:ascii="Arial" w:hAnsi="Arial"/>
          <w:sz w:val="22"/>
          <w:szCs w:val="22"/>
        </w:rPr>
        <w:t>.</w:t>
      </w:r>
      <w:r w:rsidR="005A5A09">
        <w:rPr>
          <w:rFonts w:ascii="Arial" w:hAnsi="Arial"/>
          <w:sz w:val="22"/>
          <w:szCs w:val="22"/>
        </w:rPr>
        <w:t xml:space="preserve"> Wie es weitergehen wird, ist bislang nicht bekannt. Der Vorstand der Yachthafengemeinschaft hat jedoch versprochen, dafür zu sorgen, dass wir weiterhin eine „Seglerkneipe“ mit entsprechendem Angebot vorfinden. Auch die Beherbergung der Vereine, die hier ihre Heimat hatten, soll für die Zukunft sichergestellt werden. Wir werden den Vorstand beim Wort nehmen und uns entsprechend einsetzen. </w:t>
      </w:r>
    </w:p>
    <w:p w:rsidR="005A5A09" w:rsidRDefault="005A5A09" w:rsidP="0012043F">
      <w:pPr>
        <w:jc w:val="both"/>
        <w:rPr>
          <w:rFonts w:ascii="Arial" w:hAnsi="Arial"/>
          <w:sz w:val="22"/>
          <w:szCs w:val="22"/>
        </w:rPr>
      </w:pPr>
    </w:p>
    <w:p w:rsidR="00B628EC" w:rsidRDefault="005A5A09" w:rsidP="0012043F">
      <w:pPr>
        <w:jc w:val="both"/>
        <w:rPr>
          <w:rFonts w:ascii="Arial" w:hAnsi="Arial"/>
          <w:sz w:val="22"/>
          <w:szCs w:val="22"/>
        </w:rPr>
      </w:pPr>
      <w:r>
        <w:rPr>
          <w:rFonts w:ascii="Arial" w:hAnsi="Arial"/>
          <w:sz w:val="22"/>
          <w:szCs w:val="22"/>
        </w:rPr>
        <w:t xml:space="preserve">Unser </w:t>
      </w:r>
      <w:r w:rsidR="00B15985">
        <w:rPr>
          <w:rFonts w:ascii="Arial" w:hAnsi="Arial"/>
          <w:sz w:val="22"/>
          <w:szCs w:val="22"/>
        </w:rPr>
        <w:t xml:space="preserve">kommendes </w:t>
      </w:r>
      <w:r>
        <w:rPr>
          <w:rFonts w:ascii="Arial" w:hAnsi="Arial"/>
          <w:sz w:val="22"/>
          <w:szCs w:val="22"/>
        </w:rPr>
        <w:t xml:space="preserve">Winterprogramm </w:t>
      </w:r>
      <w:r w:rsidR="00B15985">
        <w:rPr>
          <w:rFonts w:ascii="Arial" w:hAnsi="Arial"/>
          <w:sz w:val="22"/>
          <w:szCs w:val="22"/>
        </w:rPr>
        <w:t xml:space="preserve">ist nicht nur aus diesem Grund umgestaltet. 2020 wird der SCN nämlich auch 110 Jahre alt. Das ist Anlass genug, nach vorn zu schauen, aber auch auf 110 Jahre Entwicklung des Segelsports zurück zu blicken. </w:t>
      </w:r>
      <w:r w:rsidR="00E602DC">
        <w:rPr>
          <w:rFonts w:ascii="Arial" w:hAnsi="Arial"/>
          <w:sz w:val="22"/>
          <w:szCs w:val="22"/>
        </w:rPr>
        <w:t>Wo kann man dies</w:t>
      </w:r>
      <w:r w:rsidR="002870FC">
        <w:rPr>
          <w:rFonts w:ascii="Arial" w:hAnsi="Arial"/>
          <w:sz w:val="22"/>
          <w:szCs w:val="22"/>
        </w:rPr>
        <w:t>es</w:t>
      </w:r>
      <w:r w:rsidR="00E602DC">
        <w:rPr>
          <w:rFonts w:ascii="Arial" w:hAnsi="Arial"/>
          <w:sz w:val="22"/>
          <w:szCs w:val="22"/>
        </w:rPr>
        <w:t xml:space="preserve"> besser erleben, als auf der </w:t>
      </w:r>
      <w:r w:rsidR="00B628EC">
        <w:rPr>
          <w:rFonts w:ascii="Arial" w:hAnsi="Arial"/>
          <w:sz w:val="22"/>
          <w:szCs w:val="22"/>
        </w:rPr>
        <w:t>Yachtwerft Robbe und Berking Classics und in dem dortig angeschlossenen Yachting Heritage Cent</w:t>
      </w:r>
      <w:r w:rsidR="00E47E5D">
        <w:rPr>
          <w:rFonts w:ascii="Arial" w:hAnsi="Arial"/>
          <w:sz w:val="22"/>
          <w:szCs w:val="22"/>
        </w:rPr>
        <w:t>re</w:t>
      </w:r>
      <w:r w:rsidR="00B628EC">
        <w:rPr>
          <w:rFonts w:ascii="Arial" w:hAnsi="Arial"/>
          <w:sz w:val="22"/>
          <w:szCs w:val="22"/>
        </w:rPr>
        <w:t xml:space="preserve"> in Flensburg? Dorthin haben wir einen Tagesausflug </w:t>
      </w:r>
      <w:r w:rsidR="00E602DC">
        <w:rPr>
          <w:rFonts w:ascii="Arial" w:hAnsi="Arial"/>
          <w:sz w:val="22"/>
          <w:szCs w:val="22"/>
        </w:rPr>
        <w:t xml:space="preserve">am </w:t>
      </w:r>
      <w:r w:rsidR="002774A2">
        <w:rPr>
          <w:rFonts w:ascii="Arial" w:hAnsi="Arial"/>
          <w:sz w:val="22"/>
          <w:szCs w:val="22"/>
        </w:rPr>
        <w:t xml:space="preserve">Sonntag, den </w:t>
      </w:r>
      <w:r w:rsidR="00E602DC">
        <w:rPr>
          <w:rFonts w:ascii="Arial" w:hAnsi="Arial"/>
          <w:b/>
          <w:sz w:val="22"/>
          <w:szCs w:val="22"/>
        </w:rPr>
        <w:t xml:space="preserve">08. Dezember 2019 </w:t>
      </w:r>
      <w:r w:rsidR="00B628EC" w:rsidRPr="00B628EC">
        <w:rPr>
          <w:rFonts w:ascii="Arial" w:hAnsi="Arial"/>
          <w:sz w:val="22"/>
          <w:szCs w:val="22"/>
        </w:rPr>
        <w:t>geplant.</w:t>
      </w:r>
      <w:r w:rsidR="00B628EC" w:rsidRPr="00E47E5D">
        <w:rPr>
          <w:rFonts w:ascii="Arial" w:hAnsi="Arial"/>
          <w:sz w:val="22"/>
          <w:szCs w:val="22"/>
        </w:rPr>
        <w:t xml:space="preserve"> </w:t>
      </w:r>
      <w:r w:rsidR="00E47E5D" w:rsidRPr="00E47E5D">
        <w:rPr>
          <w:rFonts w:ascii="Arial" w:hAnsi="Arial"/>
          <w:sz w:val="22"/>
          <w:szCs w:val="22"/>
        </w:rPr>
        <w:t xml:space="preserve">Was sich dahinter verbirgt und </w:t>
      </w:r>
      <w:r w:rsidR="00E47E5D">
        <w:rPr>
          <w:rFonts w:ascii="Arial" w:hAnsi="Arial"/>
          <w:sz w:val="22"/>
          <w:szCs w:val="22"/>
        </w:rPr>
        <w:t xml:space="preserve">das Programm </w:t>
      </w:r>
      <w:r w:rsidR="002870FC">
        <w:rPr>
          <w:rFonts w:ascii="Arial" w:hAnsi="Arial"/>
          <w:sz w:val="22"/>
          <w:szCs w:val="22"/>
        </w:rPr>
        <w:t xml:space="preserve">ist </w:t>
      </w:r>
      <w:r w:rsidR="00E47E5D">
        <w:rPr>
          <w:rFonts w:ascii="Arial" w:hAnsi="Arial"/>
          <w:sz w:val="22"/>
          <w:szCs w:val="22"/>
        </w:rPr>
        <w:t xml:space="preserve">in der beiliegenden Beschreibung mit Anmeldeformular erklärt. </w:t>
      </w:r>
      <w:r w:rsidR="00B628EC">
        <w:rPr>
          <w:rFonts w:ascii="Arial" w:hAnsi="Arial"/>
          <w:sz w:val="22"/>
          <w:szCs w:val="22"/>
        </w:rPr>
        <w:t xml:space="preserve">Die Teilnahme steht Mitgliedern und </w:t>
      </w:r>
      <w:r w:rsidR="00E47E5D">
        <w:rPr>
          <w:rFonts w:ascii="Arial" w:hAnsi="Arial"/>
          <w:sz w:val="22"/>
          <w:szCs w:val="22"/>
        </w:rPr>
        <w:t>ihren Gästen</w:t>
      </w:r>
      <w:r w:rsidR="00B628EC">
        <w:rPr>
          <w:rFonts w:ascii="Arial" w:hAnsi="Arial"/>
          <w:sz w:val="22"/>
          <w:szCs w:val="22"/>
        </w:rPr>
        <w:t xml:space="preserve"> offen. </w:t>
      </w:r>
      <w:r w:rsidR="00ED6B70">
        <w:rPr>
          <w:rFonts w:ascii="Arial" w:hAnsi="Arial"/>
          <w:sz w:val="22"/>
          <w:szCs w:val="22"/>
        </w:rPr>
        <w:t xml:space="preserve">Die Höchstzahl der </w:t>
      </w:r>
      <w:r w:rsidR="00B628EC">
        <w:rPr>
          <w:rFonts w:ascii="Arial" w:hAnsi="Arial"/>
          <w:sz w:val="22"/>
          <w:szCs w:val="22"/>
        </w:rPr>
        <w:t>Teilnehmer</w:t>
      </w:r>
      <w:r w:rsidR="00ED6B70">
        <w:rPr>
          <w:rFonts w:ascii="Arial" w:hAnsi="Arial"/>
          <w:sz w:val="22"/>
          <w:szCs w:val="22"/>
        </w:rPr>
        <w:t xml:space="preserve"> ist </w:t>
      </w:r>
      <w:r w:rsidR="00E47E5D">
        <w:rPr>
          <w:rFonts w:ascii="Arial" w:hAnsi="Arial"/>
          <w:sz w:val="22"/>
          <w:szCs w:val="22"/>
        </w:rPr>
        <w:t xml:space="preserve">von der Buskapazität abhängig. </w:t>
      </w:r>
      <w:r w:rsidR="00ED6B70">
        <w:rPr>
          <w:rFonts w:ascii="Arial" w:hAnsi="Arial"/>
          <w:sz w:val="22"/>
          <w:szCs w:val="22"/>
        </w:rPr>
        <w:t xml:space="preserve">Daher </w:t>
      </w:r>
      <w:r w:rsidR="00E47E5D">
        <w:rPr>
          <w:rFonts w:ascii="Arial" w:hAnsi="Arial"/>
          <w:sz w:val="22"/>
          <w:szCs w:val="22"/>
        </w:rPr>
        <w:t>gilt: Frühes Anmelden sichert die Teilnahme.</w:t>
      </w:r>
    </w:p>
    <w:p w:rsidR="00ED6B70" w:rsidRDefault="00ED6B70" w:rsidP="0012043F">
      <w:pPr>
        <w:jc w:val="both"/>
        <w:rPr>
          <w:rFonts w:ascii="Arial" w:hAnsi="Arial"/>
          <w:sz w:val="22"/>
          <w:szCs w:val="22"/>
        </w:rPr>
      </w:pPr>
    </w:p>
    <w:p w:rsidR="00ED6B70" w:rsidRDefault="00ED6B70" w:rsidP="0012043F">
      <w:pPr>
        <w:jc w:val="both"/>
        <w:rPr>
          <w:rFonts w:ascii="Arial" w:hAnsi="Arial"/>
          <w:sz w:val="22"/>
          <w:szCs w:val="22"/>
        </w:rPr>
      </w:pPr>
      <w:r>
        <w:rPr>
          <w:rFonts w:ascii="Arial" w:hAnsi="Arial"/>
          <w:sz w:val="22"/>
          <w:szCs w:val="22"/>
        </w:rPr>
        <w:t xml:space="preserve">Weiter geht es dann </w:t>
      </w:r>
      <w:r w:rsidR="006C18AA">
        <w:rPr>
          <w:rFonts w:ascii="Arial" w:hAnsi="Arial"/>
          <w:sz w:val="22"/>
          <w:szCs w:val="22"/>
        </w:rPr>
        <w:t xml:space="preserve">am 26. Januar  2020 ab 15:00 Uhr </w:t>
      </w:r>
      <w:r>
        <w:rPr>
          <w:rFonts w:ascii="Arial" w:hAnsi="Arial"/>
          <w:sz w:val="22"/>
          <w:szCs w:val="22"/>
        </w:rPr>
        <w:t xml:space="preserve">mit </w:t>
      </w:r>
      <w:r w:rsidR="006C18AA">
        <w:rPr>
          <w:rFonts w:ascii="Arial" w:hAnsi="Arial"/>
          <w:sz w:val="22"/>
          <w:szCs w:val="22"/>
        </w:rPr>
        <w:t>dem g</w:t>
      </w:r>
      <w:r w:rsidR="006C18AA" w:rsidRPr="006C18AA">
        <w:rPr>
          <w:rFonts w:ascii="Arial" w:hAnsi="Arial"/>
          <w:sz w:val="22"/>
          <w:szCs w:val="22"/>
        </w:rPr>
        <w:t>emütliche</w:t>
      </w:r>
      <w:r w:rsidR="006C18AA">
        <w:rPr>
          <w:rFonts w:ascii="Arial" w:hAnsi="Arial"/>
          <w:sz w:val="22"/>
          <w:szCs w:val="22"/>
        </w:rPr>
        <w:t>n</w:t>
      </w:r>
      <w:r w:rsidR="006C18AA" w:rsidRPr="006C18AA">
        <w:rPr>
          <w:rFonts w:ascii="Arial" w:hAnsi="Arial"/>
          <w:sz w:val="22"/>
          <w:szCs w:val="22"/>
        </w:rPr>
        <w:t xml:space="preserve"> Jubiläums-Seglerabend anlässlich </w:t>
      </w:r>
      <w:r w:rsidR="006C18AA">
        <w:rPr>
          <w:rFonts w:ascii="Arial" w:hAnsi="Arial"/>
          <w:sz w:val="22"/>
          <w:szCs w:val="22"/>
        </w:rPr>
        <w:t xml:space="preserve">des </w:t>
      </w:r>
      <w:r w:rsidR="006C18AA" w:rsidRPr="006C18AA">
        <w:rPr>
          <w:rFonts w:ascii="Arial" w:hAnsi="Arial"/>
          <w:sz w:val="22"/>
          <w:szCs w:val="22"/>
        </w:rPr>
        <w:t>110</w:t>
      </w:r>
      <w:r w:rsidR="006C18AA">
        <w:rPr>
          <w:rFonts w:ascii="Arial" w:hAnsi="Arial"/>
          <w:sz w:val="22"/>
          <w:szCs w:val="22"/>
        </w:rPr>
        <w:t xml:space="preserve">. </w:t>
      </w:r>
      <w:r w:rsidR="006C18AA" w:rsidRPr="006C18AA">
        <w:rPr>
          <w:rFonts w:ascii="Arial" w:hAnsi="Arial"/>
          <w:sz w:val="22"/>
          <w:szCs w:val="22"/>
        </w:rPr>
        <w:t>Jubiläum</w:t>
      </w:r>
      <w:r w:rsidR="006C18AA">
        <w:rPr>
          <w:rFonts w:ascii="Arial" w:hAnsi="Arial"/>
          <w:sz w:val="22"/>
          <w:szCs w:val="22"/>
        </w:rPr>
        <w:t>s des</w:t>
      </w:r>
      <w:r w:rsidR="006C18AA" w:rsidRPr="006C18AA">
        <w:rPr>
          <w:rFonts w:ascii="Arial" w:hAnsi="Arial"/>
          <w:sz w:val="22"/>
          <w:szCs w:val="22"/>
        </w:rPr>
        <w:t xml:space="preserve"> SCN</w:t>
      </w:r>
      <w:r w:rsidR="006C18AA">
        <w:rPr>
          <w:rFonts w:ascii="Arial" w:hAnsi="Arial"/>
          <w:sz w:val="22"/>
          <w:szCs w:val="22"/>
        </w:rPr>
        <w:t xml:space="preserve"> in Halle 1</w:t>
      </w:r>
      <w:r w:rsidR="006C18AA" w:rsidRPr="006C18AA">
        <w:rPr>
          <w:rFonts w:ascii="Arial" w:hAnsi="Arial"/>
          <w:sz w:val="22"/>
          <w:szCs w:val="22"/>
        </w:rPr>
        <w:t xml:space="preserve">. </w:t>
      </w:r>
      <w:r w:rsidR="006C18AA">
        <w:rPr>
          <w:rFonts w:ascii="Arial" w:hAnsi="Arial"/>
          <w:sz w:val="22"/>
          <w:szCs w:val="22"/>
        </w:rPr>
        <w:t xml:space="preserve">Uns erwarten </w:t>
      </w:r>
      <w:r w:rsidR="006C18AA" w:rsidRPr="006C18AA">
        <w:rPr>
          <w:rFonts w:ascii="Arial" w:hAnsi="Arial"/>
          <w:sz w:val="22"/>
          <w:szCs w:val="22"/>
        </w:rPr>
        <w:t>Geschichten aus dem Club und der Seglerwelt</w:t>
      </w:r>
      <w:r w:rsidR="006C18AA">
        <w:rPr>
          <w:rFonts w:ascii="Arial" w:hAnsi="Arial"/>
          <w:sz w:val="22"/>
          <w:szCs w:val="22"/>
        </w:rPr>
        <w:t xml:space="preserve"> von unseren langjährigen Mitgliedern.</w:t>
      </w:r>
    </w:p>
    <w:p w:rsidR="006C18AA" w:rsidRDefault="006C18AA" w:rsidP="0012043F">
      <w:pPr>
        <w:jc w:val="both"/>
        <w:rPr>
          <w:rFonts w:ascii="Arial" w:hAnsi="Arial"/>
          <w:sz w:val="22"/>
          <w:szCs w:val="22"/>
        </w:rPr>
      </w:pPr>
    </w:p>
    <w:p w:rsidR="006C18AA" w:rsidRDefault="006C18AA" w:rsidP="0012043F">
      <w:pPr>
        <w:jc w:val="both"/>
        <w:rPr>
          <w:rFonts w:ascii="Arial" w:hAnsi="Arial"/>
          <w:sz w:val="22"/>
          <w:szCs w:val="22"/>
        </w:rPr>
      </w:pPr>
      <w:r>
        <w:rPr>
          <w:rFonts w:ascii="Arial" w:hAnsi="Arial"/>
          <w:sz w:val="22"/>
          <w:szCs w:val="22"/>
        </w:rPr>
        <w:t xml:space="preserve">Am </w:t>
      </w:r>
      <w:r w:rsidR="002870FC">
        <w:rPr>
          <w:rFonts w:ascii="Arial" w:hAnsi="Arial"/>
          <w:sz w:val="22"/>
          <w:szCs w:val="22"/>
        </w:rPr>
        <w:t xml:space="preserve">Sonnabend, dem </w:t>
      </w:r>
      <w:r>
        <w:rPr>
          <w:rFonts w:ascii="Arial" w:hAnsi="Arial"/>
          <w:sz w:val="22"/>
          <w:szCs w:val="22"/>
        </w:rPr>
        <w:t xml:space="preserve">22. Februar 2020 um 11:00 Uhr beginnt die Jahreshauptversammung 2020. Diesmal findet sie in der Sportsbar </w:t>
      </w:r>
      <w:r w:rsidR="00374ED8">
        <w:rPr>
          <w:rFonts w:ascii="Arial" w:hAnsi="Arial"/>
          <w:sz w:val="22"/>
          <w:szCs w:val="22"/>
        </w:rPr>
        <w:t xml:space="preserve">„Highlight“ </w:t>
      </w:r>
      <w:r>
        <w:rPr>
          <w:rFonts w:ascii="Arial" w:hAnsi="Arial"/>
          <w:sz w:val="22"/>
          <w:szCs w:val="22"/>
        </w:rPr>
        <w:t xml:space="preserve">des </w:t>
      </w:r>
      <w:r w:rsidR="00374ED8">
        <w:rPr>
          <w:rFonts w:ascii="Arial" w:hAnsi="Arial"/>
          <w:sz w:val="22"/>
          <w:szCs w:val="22"/>
        </w:rPr>
        <w:t xml:space="preserve">Wedeler TSV e.V. in der Bekstraße 22, 22880 Wedel statt. Eine gesonderte Einladung erfolgt Ende </w:t>
      </w:r>
      <w:r w:rsidR="005E3A6A">
        <w:rPr>
          <w:rFonts w:ascii="Arial" w:hAnsi="Arial"/>
          <w:sz w:val="22"/>
          <w:szCs w:val="22"/>
        </w:rPr>
        <w:t>dieses</w:t>
      </w:r>
      <w:r w:rsidR="00374ED8">
        <w:rPr>
          <w:rFonts w:ascii="Arial" w:hAnsi="Arial"/>
          <w:sz w:val="22"/>
          <w:szCs w:val="22"/>
        </w:rPr>
        <w:t xml:space="preserve"> Jahres</w:t>
      </w:r>
      <w:r w:rsidR="005E3A6A">
        <w:rPr>
          <w:rFonts w:ascii="Arial" w:hAnsi="Arial"/>
          <w:sz w:val="22"/>
          <w:szCs w:val="22"/>
        </w:rPr>
        <w:t>.</w:t>
      </w:r>
    </w:p>
    <w:p w:rsidR="005E3A6A" w:rsidRDefault="005E3A6A" w:rsidP="0012043F">
      <w:pPr>
        <w:jc w:val="both"/>
        <w:rPr>
          <w:rFonts w:ascii="Arial" w:hAnsi="Arial"/>
          <w:sz w:val="22"/>
          <w:szCs w:val="22"/>
        </w:rPr>
      </w:pPr>
    </w:p>
    <w:p w:rsidR="005E3A6A" w:rsidRDefault="005E3A6A" w:rsidP="0012043F">
      <w:pPr>
        <w:jc w:val="both"/>
        <w:rPr>
          <w:rFonts w:ascii="Arial" w:hAnsi="Arial"/>
          <w:sz w:val="22"/>
          <w:szCs w:val="22"/>
        </w:rPr>
      </w:pPr>
      <w:r>
        <w:rPr>
          <w:rFonts w:ascii="Arial" w:hAnsi="Arial"/>
          <w:sz w:val="22"/>
          <w:szCs w:val="22"/>
        </w:rPr>
        <w:t xml:space="preserve">Zur Vorbereitung auf die Segelsaison werden wir auch 2020 im März das Krafttraining mit einem </w:t>
      </w:r>
      <w:r w:rsidR="002870FC">
        <w:rPr>
          <w:rFonts w:ascii="Arial" w:hAnsi="Arial"/>
          <w:sz w:val="22"/>
          <w:szCs w:val="22"/>
        </w:rPr>
        <w:t>Boßel</w:t>
      </w:r>
      <w:r>
        <w:rPr>
          <w:rFonts w:ascii="Arial" w:hAnsi="Arial"/>
          <w:sz w:val="22"/>
          <w:szCs w:val="22"/>
        </w:rPr>
        <w:t>-Tag beginnen. Näheres dazu wird auf der Jahreshauptversammlung bekannt gegeben.</w:t>
      </w:r>
    </w:p>
    <w:p w:rsidR="005E3A6A" w:rsidRDefault="005E3A6A" w:rsidP="0012043F">
      <w:pPr>
        <w:jc w:val="both"/>
        <w:rPr>
          <w:rFonts w:ascii="Arial" w:hAnsi="Arial"/>
          <w:sz w:val="22"/>
          <w:szCs w:val="22"/>
        </w:rPr>
      </w:pPr>
    </w:p>
    <w:p w:rsidR="00ED6B70" w:rsidRDefault="005E3A6A" w:rsidP="0012043F">
      <w:pPr>
        <w:jc w:val="both"/>
        <w:rPr>
          <w:rFonts w:ascii="Arial" w:hAnsi="Arial"/>
          <w:sz w:val="22"/>
          <w:szCs w:val="22"/>
        </w:rPr>
      </w:pPr>
      <w:r>
        <w:rPr>
          <w:rFonts w:ascii="Arial" w:hAnsi="Arial"/>
          <w:sz w:val="22"/>
          <w:szCs w:val="22"/>
        </w:rPr>
        <w:t xml:space="preserve">Soweit ein erster Überblick über die Planung des Vorstandes. Aktuelle Änderungen veröffentlichen wir als Aushang an Halle 2 im Yachthafen sowie auf der Webseite </w:t>
      </w:r>
      <w:hyperlink r:id="rId6" w:history="1">
        <w:r w:rsidRPr="000711E8">
          <w:rPr>
            <w:rStyle w:val="Hyperlink"/>
            <w:rFonts w:ascii="Arial" w:hAnsi="Arial"/>
            <w:sz w:val="22"/>
            <w:szCs w:val="22"/>
          </w:rPr>
          <w:t>www.scn-1910.de</w:t>
        </w:r>
      </w:hyperlink>
      <w:r>
        <w:rPr>
          <w:rFonts w:ascii="Arial" w:hAnsi="Arial"/>
          <w:sz w:val="22"/>
          <w:szCs w:val="22"/>
        </w:rPr>
        <w:t>. Wir hoffen auf rege Beteiligung an unseren Veranstaltungen</w:t>
      </w:r>
      <w:r w:rsidR="002774A2">
        <w:rPr>
          <w:rFonts w:ascii="Arial" w:hAnsi="Arial"/>
          <w:sz w:val="22"/>
          <w:szCs w:val="22"/>
        </w:rPr>
        <w:t xml:space="preserve"> und</w:t>
      </w:r>
      <w:r>
        <w:rPr>
          <w:rFonts w:ascii="Arial" w:hAnsi="Arial"/>
          <w:sz w:val="22"/>
          <w:szCs w:val="22"/>
        </w:rPr>
        <w:t xml:space="preserve"> wünschen einen angenehmen Saisonausklang</w:t>
      </w:r>
      <w:r w:rsidR="002774A2">
        <w:rPr>
          <w:rFonts w:ascii="Arial" w:hAnsi="Arial"/>
          <w:sz w:val="22"/>
          <w:szCs w:val="22"/>
        </w:rPr>
        <w:t xml:space="preserve">. </w:t>
      </w:r>
    </w:p>
    <w:p w:rsidR="00ED6B70" w:rsidRDefault="00ED6B70" w:rsidP="0012043F">
      <w:pPr>
        <w:jc w:val="both"/>
        <w:rPr>
          <w:rFonts w:ascii="Arial" w:hAnsi="Arial"/>
          <w:sz w:val="22"/>
          <w:szCs w:val="22"/>
        </w:rPr>
      </w:pPr>
    </w:p>
    <w:p w:rsidR="002774A2" w:rsidRDefault="002774A2" w:rsidP="0012043F">
      <w:pPr>
        <w:jc w:val="both"/>
        <w:rPr>
          <w:rFonts w:ascii="Arial" w:hAnsi="Arial"/>
          <w:sz w:val="22"/>
          <w:szCs w:val="22"/>
        </w:rPr>
      </w:pPr>
    </w:p>
    <w:p w:rsidR="002774A2" w:rsidRDefault="002774A2" w:rsidP="0012043F">
      <w:pPr>
        <w:jc w:val="both"/>
        <w:rPr>
          <w:rFonts w:ascii="Arial" w:hAnsi="Arial"/>
          <w:sz w:val="22"/>
          <w:szCs w:val="22"/>
        </w:rPr>
      </w:pPr>
    </w:p>
    <w:p w:rsidR="007361A9" w:rsidRDefault="004F65B2" w:rsidP="0012043F">
      <w:pPr>
        <w:jc w:val="both"/>
        <w:rPr>
          <w:rFonts w:ascii="Arial" w:hAnsi="Arial"/>
          <w:sz w:val="22"/>
          <w:szCs w:val="22"/>
        </w:rPr>
      </w:pPr>
      <w:bookmarkStart w:id="1" w:name="_GoBack"/>
      <w:bookmarkEnd w:id="1"/>
      <w:r>
        <w:rPr>
          <w:rFonts w:ascii="Arial" w:hAnsi="Arial"/>
          <w:sz w:val="22"/>
          <w:szCs w:val="22"/>
        </w:rPr>
        <w:t>Ihr / Euer</w:t>
      </w:r>
    </w:p>
    <w:p w:rsidR="004F65B2" w:rsidRDefault="004F65B2" w:rsidP="0012043F">
      <w:pPr>
        <w:jc w:val="both"/>
        <w:rPr>
          <w:rFonts w:ascii="Arial" w:hAnsi="Arial"/>
          <w:sz w:val="22"/>
          <w:szCs w:val="22"/>
        </w:rPr>
      </w:pPr>
    </w:p>
    <w:p w:rsidR="0012043F" w:rsidRDefault="004F65B2" w:rsidP="004F65B2">
      <w:pPr>
        <w:jc w:val="both"/>
      </w:pPr>
      <w:r>
        <w:rPr>
          <w:rFonts w:ascii="Arial" w:hAnsi="Arial"/>
          <w:sz w:val="22"/>
          <w:szCs w:val="22"/>
        </w:rPr>
        <w:t>Heino Peters</w:t>
      </w:r>
    </w:p>
    <w:sectPr w:rsidR="0012043F" w:rsidSect="0012043F">
      <w:headerReference w:type="default" r:id="rId7"/>
      <w:footerReference w:type="default" r:id="rId8"/>
      <w:pgSz w:w="11907" w:h="16839" w:code="9"/>
      <w:pgMar w:top="2270" w:right="1134" w:bottom="960"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7E" w:rsidRDefault="0053587E">
      <w:r>
        <w:separator/>
      </w:r>
    </w:p>
  </w:endnote>
  <w:endnote w:type="continuationSeparator" w:id="0">
    <w:p w:rsidR="0053587E" w:rsidRDefault="0053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7C" w:rsidRDefault="00EF68B9">
    <w:pPr>
      <w:pStyle w:val="Fuzeile"/>
      <w:jc w:val="center"/>
      <w:rPr>
        <w:rFonts w:ascii="Calibri" w:hAnsi="Calibri" w:cs="Aparajita"/>
        <w:sz w:val="18"/>
        <w:szCs w:val="18"/>
      </w:rPr>
    </w:pPr>
    <w:r>
      <w:rPr>
        <w:rFonts w:ascii="Calibri" w:hAnsi="Calibri" w:cs="Aparajita"/>
        <w:sz w:val="18"/>
        <w:szCs w:val="18"/>
      </w:rPr>
      <w:t xml:space="preserve">Clubadresse: Segel-Club Norderelbe c/o Heino Peters </w:t>
    </w:r>
    <w:r>
      <w:rPr>
        <w:rFonts w:ascii="Symbol" w:eastAsia="Symbol" w:hAnsi="Symbol" w:cs="Symbol"/>
        <w:sz w:val="18"/>
        <w:szCs w:val="18"/>
      </w:rPr>
      <w:t></w:t>
    </w:r>
    <w:r>
      <w:rPr>
        <w:rFonts w:ascii="Calibri" w:hAnsi="Calibri" w:cs="Aparajita"/>
        <w:sz w:val="18"/>
        <w:szCs w:val="18"/>
      </w:rPr>
      <w:t xml:space="preserve"> Am Brünschendiek 13 </w:t>
    </w:r>
    <w:r>
      <w:rPr>
        <w:rFonts w:ascii="Symbol" w:eastAsia="Symbol" w:hAnsi="Symbol" w:cs="Symbol"/>
        <w:sz w:val="18"/>
        <w:szCs w:val="18"/>
      </w:rPr>
      <w:t></w:t>
    </w:r>
    <w:r>
      <w:rPr>
        <w:rFonts w:ascii="Calibri" w:hAnsi="Calibri" w:cs="Aparajita"/>
        <w:sz w:val="18"/>
        <w:szCs w:val="18"/>
      </w:rPr>
      <w:t xml:space="preserve"> 22559 Hamburg </w:t>
    </w:r>
    <w:r>
      <w:rPr>
        <w:rFonts w:ascii="Symbol" w:eastAsia="Symbol" w:hAnsi="Symbol" w:cs="Symbol"/>
        <w:sz w:val="18"/>
        <w:szCs w:val="18"/>
      </w:rPr>
      <w:t></w:t>
    </w:r>
    <w:r>
      <w:rPr>
        <w:rFonts w:ascii="Calibri" w:hAnsi="Calibri" w:cs="Aparajita"/>
        <w:sz w:val="18"/>
        <w:szCs w:val="18"/>
      </w:rPr>
      <w:t xml:space="preserve"> Tel.  040-8119135</w:t>
    </w:r>
  </w:p>
  <w:p w:rsidR="005C667C" w:rsidRDefault="00EF68B9">
    <w:pPr>
      <w:pStyle w:val="Fuzeile"/>
      <w:jc w:val="center"/>
      <w:rPr>
        <w:rFonts w:ascii="Calibri" w:hAnsi="Calibri" w:cs="Aparajita"/>
        <w:i/>
        <w:sz w:val="18"/>
        <w:szCs w:val="18"/>
      </w:rPr>
    </w:pPr>
    <w:r>
      <w:rPr>
        <w:rFonts w:ascii="Calibri" w:hAnsi="Calibri" w:cs="Aparajita"/>
        <w:sz w:val="18"/>
        <w:szCs w:val="18"/>
      </w:rPr>
      <w:t xml:space="preserve">Bankverbindung: HASPA  </w:t>
    </w:r>
    <w:r>
      <w:rPr>
        <w:rFonts w:ascii="Symbol" w:eastAsia="Symbol" w:hAnsi="Symbol" w:cs="Symbol"/>
        <w:sz w:val="18"/>
        <w:szCs w:val="18"/>
      </w:rPr>
      <w:t></w:t>
    </w:r>
    <w:r>
      <w:rPr>
        <w:rFonts w:ascii="Calibri" w:hAnsi="Calibri" w:cs="Aparajita"/>
        <w:sz w:val="18"/>
        <w:szCs w:val="18"/>
      </w:rPr>
      <w:t xml:space="preserve">  IBAN: </w:t>
    </w:r>
    <w:r w:rsidR="00FD3579" w:rsidRPr="00FD3579">
      <w:rPr>
        <w:rFonts w:ascii="Calibri" w:hAnsi="Calibri" w:cs="Aparajita"/>
        <w:sz w:val="18"/>
        <w:szCs w:val="18"/>
      </w:rPr>
      <w:t>DE88 2005 0550 1373 1327 76</w:t>
    </w:r>
    <w:r>
      <w:rPr>
        <w:rFonts w:ascii="Calibri" w:hAnsi="Calibri" w:cs="Aparajita"/>
        <w:sz w:val="18"/>
        <w:szCs w:val="18"/>
      </w:rPr>
      <w:t xml:space="preserve"> </w:t>
    </w:r>
    <w:r>
      <w:rPr>
        <w:rFonts w:ascii="Symbol" w:eastAsia="Symbol" w:hAnsi="Symbol" w:cs="Symbol"/>
        <w:sz w:val="18"/>
        <w:szCs w:val="18"/>
      </w:rPr>
      <w:t></w:t>
    </w:r>
    <w:r>
      <w:rPr>
        <w:rFonts w:ascii="Calibri" w:hAnsi="Calibri" w:cs="Aparajita"/>
        <w:sz w:val="18"/>
        <w:szCs w:val="18"/>
      </w:rPr>
      <w:t xml:space="preserve">  BIC: HASPDEHHXXX </w:t>
    </w:r>
    <w:r>
      <w:rPr>
        <w:rFonts w:ascii="Calibri" w:hAnsi="Calibri" w:cs="Aparajita"/>
        <w:sz w:val="18"/>
        <w:szCs w:val="18"/>
      </w:rPr>
      <w:br/>
    </w:r>
    <w:r>
      <w:rPr>
        <w:rFonts w:ascii="Calibri" w:hAnsi="Calibri" w:cs="Aparajita"/>
        <w:i/>
        <w:sz w:val="18"/>
        <w:szCs w:val="18"/>
      </w:rPr>
      <w:t>Internet: www.scn-1910.de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7E" w:rsidRDefault="0053587E">
      <w:r>
        <w:separator/>
      </w:r>
    </w:p>
  </w:footnote>
  <w:footnote w:type="continuationSeparator" w:id="0">
    <w:p w:rsidR="0053587E" w:rsidRDefault="0053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7C" w:rsidRDefault="00EF68B9">
    <w:pPr>
      <w:pStyle w:val="Kopfzeile"/>
    </w:pPr>
    <w:r>
      <w:t xml:space="preserve">                                        </w:t>
    </w:r>
  </w:p>
  <w:p w:rsidR="005C667C" w:rsidRDefault="00EF68B9">
    <w:pPr>
      <w:pStyle w:val="Kopfzeile"/>
    </w:pPr>
    <w:r>
      <w:t xml:space="preserve"> </w:t>
    </w: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30480</wp:posOffset>
          </wp:positionV>
          <wp:extent cx="1677670" cy="87312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677670" cy="873125"/>
                  </a:xfrm>
                  <a:prstGeom prst="rect">
                    <a:avLst/>
                  </a:prstGeom>
                  <a:noFill/>
                  <a:ln w="9525">
                    <a:noFill/>
                    <a:miter lim="800000"/>
                    <a:headEnd/>
                    <a:tailEnd/>
                  </a:ln>
                </pic:spPr>
              </pic:pic>
            </a:graphicData>
          </a:graphic>
        </wp:anchor>
      </w:drawing>
    </w:r>
  </w:p>
  <w:p w:rsidR="005C667C" w:rsidRDefault="005C667C">
    <w:pPr>
      <w:pStyle w:val="Kopfzeile"/>
    </w:pPr>
  </w:p>
  <w:p w:rsidR="005C667C" w:rsidRDefault="00457DF5">
    <w:pPr>
      <w:pStyle w:val="Kopfzeile"/>
      <w:tabs>
        <w:tab w:val="left" w:pos="3228"/>
      </w:tabs>
      <w:rPr>
        <w:sz w:val="32"/>
        <w:szCs w:val="32"/>
      </w:rPr>
    </w:pPr>
    <w:r>
      <w:rPr>
        <w:sz w:val="36"/>
        <w:szCs w:val="36"/>
      </w:rPr>
      <w:t xml:space="preserve">        </w:t>
    </w:r>
    <w:r w:rsidR="00EF68B9">
      <w:rPr>
        <w:sz w:val="36"/>
        <w:szCs w:val="36"/>
      </w:rPr>
      <w:tab/>
    </w:r>
    <w:r w:rsidR="00EF68B9">
      <w:rPr>
        <w:sz w:val="32"/>
        <w:szCs w:val="32"/>
      </w:rPr>
      <w:t>SEGEL-CLUB NORDERELBE von 1910 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EB"/>
    <w:rsid w:val="0012043F"/>
    <w:rsid w:val="002774A2"/>
    <w:rsid w:val="002870FC"/>
    <w:rsid w:val="002E036D"/>
    <w:rsid w:val="00374ED8"/>
    <w:rsid w:val="00457DF5"/>
    <w:rsid w:val="00471F92"/>
    <w:rsid w:val="004F65B2"/>
    <w:rsid w:val="0053587E"/>
    <w:rsid w:val="005A5A09"/>
    <w:rsid w:val="005C667C"/>
    <w:rsid w:val="005E3A6A"/>
    <w:rsid w:val="00626185"/>
    <w:rsid w:val="006C18AA"/>
    <w:rsid w:val="00727FEB"/>
    <w:rsid w:val="007361A9"/>
    <w:rsid w:val="0073643A"/>
    <w:rsid w:val="0075293D"/>
    <w:rsid w:val="008A7B45"/>
    <w:rsid w:val="00B15985"/>
    <w:rsid w:val="00B628EC"/>
    <w:rsid w:val="00E47E5D"/>
    <w:rsid w:val="00E602DC"/>
    <w:rsid w:val="00ED6B70"/>
    <w:rsid w:val="00EF68B9"/>
    <w:rsid w:val="00FD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A93A8B-E394-46B2-A8FC-AB5213F4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Arial"/>
        <w:sz w:val="24"/>
        <w:szCs w:val="24"/>
        <w:lang w:val="de-DE" w:eastAsia="de-DE"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keepNext/>
      <w:widowControl w:val="0"/>
      <w:pBdr>
        <w:top w:val="nil"/>
        <w:left w:val="nil"/>
        <w:bottom w:val="nil"/>
        <w:right w:val="nil"/>
      </w:pBd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eastAsia="Calibri" w:hAnsi="Tahoma" w:cs="Tahoma"/>
      <w:sz w:val="16"/>
      <w:szCs w:val="16"/>
      <w:lang w:eastAsia="en-US"/>
    </w:rPr>
  </w:style>
  <w:style w:type="paragraph" w:customStyle="1" w:styleId="berschrift">
    <w:name w:val="Überschrift"/>
    <w:basedOn w:val="Standard"/>
    <w:next w:val="Textkrper"/>
    <w:pPr>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986"/>
        <w:tab w:val="right" w:pos="9972"/>
      </w:tabs>
    </w:pPr>
  </w:style>
  <w:style w:type="paragraph" w:styleId="Kopfzeile">
    <w:name w:val="header"/>
    <w:basedOn w:val="Standard"/>
    <w:pPr>
      <w:suppressLineNumbers/>
      <w:tabs>
        <w:tab w:val="center" w:pos="4986"/>
        <w:tab w:val="right" w:pos="9972"/>
      </w:tabs>
    </w:pPr>
  </w:style>
  <w:style w:type="paragraph" w:styleId="Sprechblasentext">
    <w:name w:val="Balloon Text"/>
    <w:basedOn w:val="Standard"/>
    <w:pPr>
      <w:widowControl/>
      <w:suppressAutoHyphens w:val="0"/>
      <w:textAlignment w:val="auto"/>
    </w:pPr>
    <w:rPr>
      <w:rFonts w:ascii="Tahoma" w:eastAsia="Calibri" w:hAnsi="Tahoma" w:cs="Tahoma"/>
      <w:sz w:val="16"/>
      <w:szCs w:val="16"/>
      <w:lang w:eastAsia="en-US"/>
    </w:rPr>
  </w:style>
  <w:style w:type="character" w:styleId="Hyperlink">
    <w:name w:val="Hyperlink"/>
    <w:basedOn w:val="Absatz-Standardschriftart"/>
    <w:uiPriority w:val="99"/>
    <w:unhideWhenUsed/>
    <w:rsid w:val="00B15985"/>
    <w:rPr>
      <w:color w:val="0563C1" w:themeColor="hyperlink"/>
      <w:u w:val="single"/>
    </w:rPr>
  </w:style>
  <w:style w:type="character" w:styleId="BesuchterHyperlink">
    <w:name w:val="FollowedHyperlink"/>
    <w:basedOn w:val="Absatz-Standardschriftart"/>
    <w:uiPriority w:val="99"/>
    <w:semiHidden/>
    <w:unhideWhenUsed/>
    <w:rsid w:val="00B15985"/>
    <w:rPr>
      <w:color w:val="954F72" w:themeColor="followedHyperlink"/>
      <w:u w:val="single"/>
    </w:rPr>
  </w:style>
  <w:style w:type="paragraph" w:styleId="Listenabsatz">
    <w:name w:val="List Paragraph"/>
    <w:basedOn w:val="Standard"/>
    <w:uiPriority w:val="34"/>
    <w:qFormat/>
    <w:rsid w:val="005E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n-1910.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SCN-Kopfbogen-02-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SCN-Kopfbogen-02-2018</Template>
  <TotalTime>0</TotalTime>
  <Pages>1</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Heino Peters</dc:creator>
  <cp:lastModifiedBy>Heino Peters</cp:lastModifiedBy>
  <cp:revision>5</cp:revision>
  <dcterms:created xsi:type="dcterms:W3CDTF">2019-09-15T08:38:00Z</dcterms:created>
  <dcterms:modified xsi:type="dcterms:W3CDTF">2019-09-15T19:31:00Z</dcterms:modified>
  <dc:language>de-DE</dc:language>
</cp:coreProperties>
</file>